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98" w:rsidRDefault="005A5156" w:rsidP="005E2608">
      <w:pPr>
        <w:ind w:hanging="360"/>
        <w:jc w:val="center"/>
        <w:rPr>
          <w:rFonts w:ascii="Garamond" w:hAnsi="Garamond"/>
          <w:b/>
          <w:lang w:val="en-US"/>
        </w:rPr>
      </w:pPr>
      <w:r w:rsidRPr="005A515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333pt;margin-top:-18pt;width:225pt;height:104.7pt;z-index:2">
            <v:imagedata r:id="rId5" o:title=""/>
            <w10:wrap type="square"/>
          </v:shape>
        </w:pict>
      </w:r>
    </w:p>
    <w:p w:rsidR="00035EF0" w:rsidRDefault="005A5156" w:rsidP="005E2608">
      <w:pPr>
        <w:ind w:hanging="360"/>
        <w:jc w:val="center"/>
        <w:rPr>
          <w:rFonts w:ascii="Garamond" w:hAnsi="Garamond"/>
          <w:b/>
          <w:lang w:val="en-US"/>
        </w:rPr>
      </w:pPr>
      <w:r w:rsidRPr="005A5156">
        <w:rPr>
          <w:rFonts w:ascii="Garamond" w:hAnsi="Garamond"/>
          <w:b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74.85pt;height:18.8pt">
            <v:shadow color="#868686"/>
            <v:textpath style="font-family:&quot;Arial&quot;;font-size:24pt;v-text-kern:t" trim="t" fitpath="t" string="ИНСТРУКЦИЯ ДЛЯ ПАЦИЕНТА"/>
          </v:shape>
        </w:pict>
      </w:r>
    </w:p>
    <w:p w:rsidR="005E2608" w:rsidRPr="005E2608" w:rsidRDefault="00A056BC" w:rsidP="005E2608">
      <w:pPr>
        <w:ind w:hanging="36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УЛУЧШЕНИЕ РАЗВИТИЯ ЛИЦА И ЗУБОВ</w:t>
      </w:r>
    </w:p>
    <w:p w:rsidR="005E2608" w:rsidRPr="00DF3B08" w:rsidRDefault="00A056BC" w:rsidP="00A056BC">
      <w:pPr>
        <w:ind w:firstLine="360"/>
        <w:rPr>
          <w:rFonts w:ascii="Garamond" w:hAnsi="Garamond"/>
          <w:b/>
          <w:sz w:val="22"/>
          <w:szCs w:val="22"/>
        </w:rPr>
      </w:pPr>
      <w:proofErr w:type="spellStart"/>
      <w:r>
        <w:rPr>
          <w:rFonts w:ascii="Garamond" w:hAnsi="Garamond"/>
          <w:b/>
          <w:sz w:val="22"/>
          <w:szCs w:val="22"/>
        </w:rPr>
        <w:t>Преортодонтический</w:t>
      </w:r>
      <w:proofErr w:type="spellEnd"/>
      <w:r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т</w:t>
      </w:r>
      <w:r w:rsidR="005E2608" w:rsidRPr="00DF3B08">
        <w:rPr>
          <w:rFonts w:ascii="Garamond" w:hAnsi="Garamond"/>
          <w:b/>
          <w:sz w:val="22"/>
          <w:szCs w:val="22"/>
        </w:rPr>
        <w:t>рейнер</w:t>
      </w:r>
      <w:proofErr w:type="spellEnd"/>
      <w:r w:rsidR="00E671CB">
        <w:rPr>
          <w:rFonts w:ascii="Garamond" w:hAnsi="Garamond"/>
          <w:b/>
          <w:sz w:val="22"/>
          <w:szCs w:val="22"/>
        </w:rPr>
        <w:t xml:space="preserve"> Т4</w:t>
      </w:r>
      <w:r>
        <w:rPr>
          <w:rFonts w:ascii="Garamond" w:hAnsi="Garamond"/>
          <w:b/>
          <w:sz w:val="22"/>
          <w:szCs w:val="22"/>
        </w:rPr>
        <w:t>К</w:t>
      </w:r>
      <w:r w:rsidR="005E2608" w:rsidRPr="00DF3B08">
        <w:rPr>
          <w:rFonts w:ascii="Garamond" w:hAnsi="Garamond"/>
          <w:b/>
          <w:sz w:val="22"/>
          <w:szCs w:val="22"/>
        </w:rPr>
        <w:t xml:space="preserve"> для </w:t>
      </w:r>
      <w:r>
        <w:rPr>
          <w:rFonts w:ascii="Garamond" w:hAnsi="Garamond"/>
          <w:b/>
          <w:sz w:val="22"/>
          <w:szCs w:val="22"/>
        </w:rPr>
        <w:t>детей (возраст: 6-12</w:t>
      </w:r>
      <w:r w:rsidR="00FC210F">
        <w:rPr>
          <w:rFonts w:ascii="Garamond" w:hAnsi="Garamond"/>
          <w:b/>
          <w:sz w:val="22"/>
          <w:szCs w:val="22"/>
        </w:rPr>
        <w:t>)</w:t>
      </w:r>
    </w:p>
    <w:p w:rsidR="005E2608" w:rsidRPr="00DF3B08" w:rsidRDefault="005E2608" w:rsidP="00A056BC">
      <w:pPr>
        <w:ind w:firstLine="540"/>
        <w:rPr>
          <w:rFonts w:ascii="Garamond" w:hAnsi="Garamond"/>
          <w:b/>
          <w:sz w:val="22"/>
          <w:szCs w:val="22"/>
        </w:rPr>
      </w:pPr>
      <w:r w:rsidRPr="00DF3B08">
        <w:rPr>
          <w:rFonts w:ascii="Garamond" w:hAnsi="Garamond"/>
          <w:b/>
          <w:sz w:val="22"/>
          <w:szCs w:val="22"/>
        </w:rPr>
        <w:t xml:space="preserve">Использовать минимум один час </w:t>
      </w:r>
      <w:r w:rsidR="00A056BC">
        <w:rPr>
          <w:rFonts w:ascii="Garamond" w:hAnsi="Garamond"/>
          <w:b/>
          <w:sz w:val="22"/>
          <w:szCs w:val="22"/>
        </w:rPr>
        <w:t xml:space="preserve">каждый </w:t>
      </w:r>
      <w:r w:rsidRPr="00DF3B08">
        <w:rPr>
          <w:rFonts w:ascii="Garamond" w:hAnsi="Garamond"/>
          <w:b/>
          <w:sz w:val="22"/>
          <w:szCs w:val="22"/>
        </w:rPr>
        <w:t>д</w:t>
      </w:r>
      <w:r w:rsidR="00A056BC">
        <w:rPr>
          <w:rFonts w:ascii="Garamond" w:hAnsi="Garamond"/>
          <w:b/>
          <w:sz w:val="22"/>
          <w:szCs w:val="22"/>
        </w:rPr>
        <w:t>е</w:t>
      </w:r>
      <w:r w:rsidRPr="00DF3B08">
        <w:rPr>
          <w:rFonts w:ascii="Garamond" w:hAnsi="Garamond"/>
          <w:b/>
          <w:sz w:val="22"/>
          <w:szCs w:val="22"/>
        </w:rPr>
        <w:t>н</w:t>
      </w:r>
      <w:r w:rsidR="00A056BC">
        <w:rPr>
          <w:rFonts w:ascii="Garamond" w:hAnsi="Garamond"/>
          <w:b/>
          <w:sz w:val="22"/>
          <w:szCs w:val="22"/>
        </w:rPr>
        <w:t>ь</w:t>
      </w:r>
      <w:r w:rsidRPr="00DF3B08">
        <w:rPr>
          <w:rFonts w:ascii="Garamond" w:hAnsi="Garamond"/>
          <w:b/>
          <w:sz w:val="22"/>
          <w:szCs w:val="22"/>
        </w:rPr>
        <w:t xml:space="preserve"> и на ночь.</w:t>
      </w:r>
    </w:p>
    <w:p w:rsidR="005E2608" w:rsidRPr="00DF3B08" w:rsidRDefault="005E2608" w:rsidP="005E2608">
      <w:pPr>
        <w:ind w:firstLine="454"/>
        <w:jc w:val="both"/>
        <w:rPr>
          <w:rFonts w:ascii="Garamond" w:hAnsi="Garamond"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t xml:space="preserve">Используйте </w:t>
      </w:r>
      <w:proofErr w:type="spellStart"/>
      <w:proofErr w:type="gramStart"/>
      <w:r w:rsidRPr="00DF3B08">
        <w:rPr>
          <w:rFonts w:ascii="Garamond" w:hAnsi="Garamond"/>
          <w:sz w:val="22"/>
          <w:szCs w:val="22"/>
        </w:rPr>
        <w:t>трейнер</w:t>
      </w:r>
      <w:proofErr w:type="spellEnd"/>
      <w:proofErr w:type="gramEnd"/>
      <w:r w:rsidRPr="00DF3B08">
        <w:rPr>
          <w:rFonts w:ascii="Garamond" w:hAnsi="Garamond"/>
          <w:sz w:val="22"/>
          <w:szCs w:val="22"/>
        </w:rPr>
        <w:t xml:space="preserve"> когда учитесь, делаете домашнюю работу, читаете, смотрите телевизор, сидите за компьютером или делаете упражнения. Когда закончите ношение, промойте </w:t>
      </w:r>
      <w:proofErr w:type="spellStart"/>
      <w:r w:rsidRPr="00DF3B08">
        <w:rPr>
          <w:rFonts w:ascii="Garamond" w:hAnsi="Garamond"/>
          <w:sz w:val="22"/>
          <w:szCs w:val="22"/>
        </w:rPr>
        <w:t>трейнер</w:t>
      </w:r>
      <w:proofErr w:type="spellEnd"/>
      <w:r w:rsidRPr="00DF3B08">
        <w:rPr>
          <w:rFonts w:ascii="Garamond" w:hAnsi="Garamond"/>
          <w:sz w:val="22"/>
          <w:szCs w:val="22"/>
        </w:rPr>
        <w:t xml:space="preserve"> под проточной водой и положите в коробку-контейнер.</w:t>
      </w:r>
    </w:p>
    <w:p w:rsidR="00630C21" w:rsidRPr="00206B37" w:rsidRDefault="007B12D9" w:rsidP="005E2608">
      <w:pPr>
        <w:ind w:firstLine="454"/>
        <w:jc w:val="both"/>
        <w:rPr>
          <w:rFonts w:ascii="Garamond" w:hAnsi="Garamond"/>
          <w:b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t xml:space="preserve">На ранних стадиях ношения </w:t>
      </w:r>
      <w:proofErr w:type="spellStart"/>
      <w:r w:rsidRPr="00DF3B08">
        <w:rPr>
          <w:rFonts w:ascii="Garamond" w:hAnsi="Garamond"/>
          <w:sz w:val="22"/>
          <w:szCs w:val="22"/>
        </w:rPr>
        <w:t>трейнера</w:t>
      </w:r>
      <w:proofErr w:type="spellEnd"/>
      <w:r w:rsidRPr="00DF3B08">
        <w:rPr>
          <w:rFonts w:ascii="Garamond" w:hAnsi="Garamond"/>
          <w:sz w:val="22"/>
          <w:szCs w:val="22"/>
        </w:rPr>
        <w:t xml:space="preserve"> </w:t>
      </w:r>
      <w:r w:rsidR="005E2608" w:rsidRPr="00DF3B08">
        <w:rPr>
          <w:rFonts w:ascii="Garamond" w:hAnsi="Garamond"/>
          <w:sz w:val="22"/>
          <w:szCs w:val="22"/>
        </w:rPr>
        <w:t>Ваши передние зубы могут немного болеть и</w:t>
      </w:r>
      <w:r>
        <w:rPr>
          <w:rFonts w:ascii="Garamond" w:hAnsi="Garamond"/>
          <w:sz w:val="22"/>
          <w:szCs w:val="22"/>
        </w:rPr>
        <w:t>ли</w:t>
      </w:r>
      <w:r w:rsidR="005E2608" w:rsidRPr="00DF3B08">
        <w:rPr>
          <w:rFonts w:ascii="Garamond" w:hAnsi="Garamond"/>
          <w:sz w:val="22"/>
          <w:szCs w:val="22"/>
        </w:rPr>
        <w:t xml:space="preserve"> шататься. Это нормально. Но если боль не проходит, нужно уменьшить время ношения </w:t>
      </w:r>
      <w:proofErr w:type="spellStart"/>
      <w:r w:rsidR="005E2608" w:rsidRPr="00DF3B08">
        <w:rPr>
          <w:rFonts w:ascii="Garamond" w:hAnsi="Garamond"/>
          <w:sz w:val="22"/>
          <w:szCs w:val="22"/>
        </w:rPr>
        <w:t>трейнера</w:t>
      </w:r>
      <w:proofErr w:type="spellEnd"/>
      <w:r w:rsidR="005E2608" w:rsidRPr="00DF3B08">
        <w:rPr>
          <w:rFonts w:ascii="Garamond" w:hAnsi="Garamond"/>
          <w:sz w:val="22"/>
          <w:szCs w:val="22"/>
        </w:rPr>
        <w:t>, а</w:t>
      </w:r>
      <w:r>
        <w:rPr>
          <w:rFonts w:ascii="Garamond" w:hAnsi="Garamond"/>
          <w:sz w:val="22"/>
          <w:szCs w:val="22"/>
        </w:rPr>
        <w:t xml:space="preserve"> позже,</w:t>
      </w:r>
      <w:r w:rsidR="005E2608" w:rsidRPr="00DF3B08">
        <w:rPr>
          <w:rFonts w:ascii="Garamond" w:hAnsi="Garamond"/>
          <w:sz w:val="22"/>
          <w:szCs w:val="22"/>
        </w:rPr>
        <w:t xml:space="preserve"> когда боль пройдет, нужно вернуться к рекомендованному времени</w:t>
      </w:r>
      <w:r>
        <w:rPr>
          <w:rFonts w:ascii="Garamond" w:hAnsi="Garamond"/>
          <w:sz w:val="22"/>
          <w:szCs w:val="22"/>
        </w:rPr>
        <w:t xml:space="preserve"> ношения</w:t>
      </w:r>
      <w:r w:rsidR="005E2608" w:rsidRPr="00DF3B08">
        <w:rPr>
          <w:rFonts w:ascii="Garamond" w:hAnsi="Garamond"/>
          <w:sz w:val="22"/>
          <w:szCs w:val="22"/>
        </w:rPr>
        <w:t xml:space="preserve">. </w:t>
      </w:r>
    </w:p>
    <w:p w:rsidR="005E2608" w:rsidRPr="00DF3B08" w:rsidRDefault="005A5156" w:rsidP="005E2608">
      <w:pPr>
        <w:ind w:firstLine="454"/>
        <w:jc w:val="both"/>
        <w:rPr>
          <w:rFonts w:ascii="Garamond" w:hAnsi="Garamond"/>
          <w:b/>
          <w:sz w:val="22"/>
          <w:szCs w:val="22"/>
        </w:rPr>
      </w:pPr>
      <w:r w:rsidRPr="005A5156">
        <w:rPr>
          <w:noProof/>
        </w:rPr>
        <w:pict>
          <v:shape id="_x0000_s1036" type="#_x0000_t75" style="position:absolute;left:0;text-align:left;margin-left:450pt;margin-top:16.85pt;width:89.95pt;height:74.1pt;z-index:4">
            <v:imagedata r:id="rId6" o:title=""/>
            <w10:wrap type="square"/>
          </v:shape>
        </w:pict>
      </w:r>
      <w:r w:rsidRPr="005A5156">
        <w:rPr>
          <w:noProof/>
        </w:rPr>
        <w:pict>
          <v:shape id="_x0000_s1037" type="#_x0000_t75" style="position:absolute;left:0;text-align:left;margin-left:342pt;margin-top:16.85pt;width:99pt;height:66.2pt;z-index:5">
            <v:imagedata r:id="rId7" o:title=""/>
            <w10:wrap type="square"/>
          </v:shape>
        </w:pict>
      </w:r>
      <w:r w:rsidRPr="005A5156">
        <w:rPr>
          <w:noProof/>
        </w:rPr>
        <w:pict>
          <v:shape id="_x0000_s1038" type="#_x0000_t75" style="position:absolute;left:0;text-align:left;margin-left:117pt;margin-top:13.1pt;width:105.3pt;height:71.8pt;z-index:6">
            <v:imagedata r:id="rId8" o:title="" croptop="2293f" cropbottom="2293f" cropright="1651f"/>
            <w10:wrap type="square"/>
          </v:shape>
        </w:pict>
      </w:r>
      <w:r w:rsidRPr="005A5156">
        <w:rPr>
          <w:noProof/>
        </w:rPr>
        <w:pict>
          <v:shape id="_x0000_s1035" type="#_x0000_t75" style="position:absolute;left:0;text-align:left;margin-left:2.95pt;margin-top:12.35pt;width:102.4pt;height:71.45pt;z-index:3">
            <v:imagedata r:id="rId9" o:title="" cropleft="1608f" cropright="1608f" gain="71235f" blacklevel="1311f"/>
            <w10:wrap type="square"/>
          </v:shape>
        </w:pict>
      </w:r>
      <w:r w:rsidR="00630C21">
        <w:rPr>
          <w:rFonts w:ascii="Garamond" w:hAnsi="Garamond"/>
          <w:b/>
          <w:sz w:val="22"/>
          <w:szCs w:val="22"/>
        </w:rPr>
        <w:t>ЗАПРЕЩЕНО ЖЕВАТЬ ТРЕЙНЕР</w:t>
      </w:r>
    </w:p>
    <w:p w:rsidR="00844AE1" w:rsidRPr="007B12D9" w:rsidRDefault="005A5156" w:rsidP="00844AE1">
      <w:pPr>
        <w:jc w:val="both"/>
        <w:rPr>
          <w:rFonts w:ascii="Garamond" w:hAnsi="Garamond"/>
          <w:b/>
          <w:sz w:val="22"/>
          <w:szCs w:val="22"/>
        </w:rPr>
      </w:pPr>
      <w:r w:rsidRPr="005A5156">
        <w:rPr>
          <w:noProof/>
        </w:rPr>
        <w:pict>
          <v:shape id="_x0000_s1028" type="#_x0000_t75" style="position:absolute;left:0;text-align:left;margin-left:2.65pt;margin-top:4.5pt;width:99pt;height:66.1pt;z-index:1">
            <v:imagedata r:id="rId10" o:title="Изображение" croptop="29027f" cropbottom="30035f" cropleft="23317f" cropright="34039f" gain="66873f" blacklevel="3277f"/>
            <w10:wrap type="square"/>
          </v:shape>
        </w:pict>
      </w:r>
    </w:p>
    <w:p w:rsidR="00035EF0" w:rsidRDefault="00035EF0" w:rsidP="00035EF0">
      <w:pPr>
        <w:ind w:left="360"/>
        <w:rPr>
          <w:rFonts w:ascii="Garamond" w:hAnsi="Garamond"/>
        </w:rPr>
        <w:sectPr w:rsidR="00035EF0" w:rsidSect="00921198">
          <w:pgSz w:w="11906" w:h="16838"/>
          <w:pgMar w:top="567" w:right="567" w:bottom="567" w:left="567" w:header="709" w:footer="709" w:gutter="0"/>
          <w:cols w:space="227"/>
          <w:docGrid w:linePitch="360"/>
        </w:sectPr>
      </w:pPr>
    </w:p>
    <w:p w:rsidR="00844AE1" w:rsidRPr="00A056BC" w:rsidRDefault="00035EF0" w:rsidP="00035EF0">
      <w:pPr>
        <w:ind w:left="360"/>
        <w:rPr>
          <w:rFonts w:ascii="Garamond" w:hAnsi="Garamond"/>
          <w:sz w:val="16"/>
          <w:szCs w:val="16"/>
        </w:rPr>
      </w:pPr>
      <w:r w:rsidRPr="00A056BC">
        <w:rPr>
          <w:rFonts w:ascii="Garamond" w:hAnsi="Garamond"/>
          <w:sz w:val="16"/>
          <w:szCs w:val="16"/>
        </w:rPr>
        <w:lastRenderedPageBreak/>
        <w:t xml:space="preserve">1. </w:t>
      </w:r>
      <w:r w:rsidR="00844AE1" w:rsidRPr="00A056BC">
        <w:rPr>
          <w:rFonts w:ascii="Garamond" w:hAnsi="Garamond"/>
          <w:sz w:val="16"/>
          <w:szCs w:val="16"/>
        </w:rPr>
        <w:t xml:space="preserve">Держите </w:t>
      </w:r>
      <w:proofErr w:type="spellStart"/>
      <w:r w:rsidR="00844AE1" w:rsidRPr="00A056BC">
        <w:rPr>
          <w:rFonts w:ascii="Garamond" w:hAnsi="Garamond"/>
          <w:sz w:val="16"/>
          <w:szCs w:val="16"/>
        </w:rPr>
        <w:t>трейнер</w:t>
      </w:r>
      <w:proofErr w:type="spellEnd"/>
      <w:r w:rsidR="00844AE1" w:rsidRPr="00A056BC">
        <w:rPr>
          <w:rFonts w:ascii="Garamond" w:hAnsi="Garamond"/>
          <w:sz w:val="16"/>
          <w:szCs w:val="16"/>
        </w:rPr>
        <w:t xml:space="preserve"> </w:t>
      </w:r>
      <w:r w:rsidR="00735592" w:rsidRPr="00A056BC">
        <w:rPr>
          <w:rFonts w:ascii="Garamond" w:hAnsi="Garamond"/>
          <w:sz w:val="16"/>
          <w:szCs w:val="16"/>
        </w:rPr>
        <w:t xml:space="preserve">Т4А </w:t>
      </w:r>
      <w:r w:rsidR="00844AE1" w:rsidRPr="00A056BC">
        <w:rPr>
          <w:rFonts w:ascii="Garamond" w:hAnsi="Garamond"/>
          <w:sz w:val="16"/>
          <w:szCs w:val="16"/>
        </w:rPr>
        <w:t>меткой для языка вверх.</w:t>
      </w:r>
    </w:p>
    <w:p w:rsidR="00844AE1" w:rsidRPr="00A056BC" w:rsidRDefault="00035EF0" w:rsidP="00035EF0">
      <w:pPr>
        <w:ind w:left="360"/>
        <w:rPr>
          <w:rFonts w:ascii="Garamond" w:hAnsi="Garamond"/>
          <w:sz w:val="16"/>
          <w:szCs w:val="16"/>
        </w:rPr>
      </w:pPr>
      <w:r w:rsidRPr="00A056BC">
        <w:rPr>
          <w:rFonts w:ascii="Garamond" w:hAnsi="Garamond"/>
          <w:sz w:val="16"/>
          <w:szCs w:val="16"/>
        </w:rPr>
        <w:br w:type="column"/>
      </w:r>
      <w:r w:rsidRPr="00A056BC">
        <w:rPr>
          <w:rFonts w:ascii="Garamond" w:hAnsi="Garamond"/>
          <w:sz w:val="16"/>
          <w:szCs w:val="16"/>
        </w:rPr>
        <w:lastRenderedPageBreak/>
        <w:t xml:space="preserve">2. </w:t>
      </w:r>
      <w:r w:rsidR="00844AE1" w:rsidRPr="00A056BC">
        <w:rPr>
          <w:rFonts w:ascii="Garamond" w:hAnsi="Garamond"/>
          <w:sz w:val="16"/>
          <w:szCs w:val="16"/>
        </w:rPr>
        <w:t xml:space="preserve">Поместите </w:t>
      </w:r>
      <w:proofErr w:type="spellStart"/>
      <w:r w:rsidR="00844AE1" w:rsidRPr="00A056BC">
        <w:rPr>
          <w:rFonts w:ascii="Garamond" w:hAnsi="Garamond"/>
          <w:sz w:val="16"/>
          <w:szCs w:val="16"/>
        </w:rPr>
        <w:t>трейнер</w:t>
      </w:r>
      <w:proofErr w:type="spellEnd"/>
      <w:r w:rsidR="00844AE1" w:rsidRPr="00A056BC">
        <w:rPr>
          <w:rFonts w:ascii="Garamond" w:hAnsi="Garamond"/>
          <w:sz w:val="16"/>
          <w:szCs w:val="16"/>
        </w:rPr>
        <w:t xml:space="preserve"> Т4</w:t>
      </w:r>
      <w:r w:rsidR="00735592" w:rsidRPr="00A056BC">
        <w:rPr>
          <w:rFonts w:ascii="Garamond" w:hAnsi="Garamond"/>
          <w:sz w:val="16"/>
          <w:szCs w:val="16"/>
        </w:rPr>
        <w:t>А</w:t>
      </w:r>
      <w:r w:rsidR="00844AE1" w:rsidRPr="00A056BC">
        <w:rPr>
          <w:rFonts w:ascii="Garamond" w:hAnsi="Garamond"/>
          <w:sz w:val="16"/>
          <w:szCs w:val="16"/>
        </w:rPr>
        <w:t xml:space="preserve"> в рот.</w:t>
      </w:r>
    </w:p>
    <w:p w:rsidR="00844AE1" w:rsidRPr="00A056BC" w:rsidRDefault="00035EF0" w:rsidP="00035EF0">
      <w:pPr>
        <w:ind w:left="360"/>
        <w:rPr>
          <w:rFonts w:ascii="Garamond" w:hAnsi="Garamond"/>
          <w:sz w:val="16"/>
          <w:szCs w:val="16"/>
        </w:rPr>
      </w:pPr>
      <w:r w:rsidRPr="00A056BC">
        <w:rPr>
          <w:rFonts w:ascii="Garamond" w:hAnsi="Garamond"/>
          <w:sz w:val="16"/>
          <w:szCs w:val="16"/>
        </w:rPr>
        <w:br w:type="column"/>
      </w:r>
      <w:r w:rsidRPr="00A056BC">
        <w:rPr>
          <w:rFonts w:ascii="Garamond" w:hAnsi="Garamond"/>
          <w:sz w:val="16"/>
          <w:szCs w:val="16"/>
        </w:rPr>
        <w:lastRenderedPageBreak/>
        <w:t xml:space="preserve">3. </w:t>
      </w:r>
      <w:r w:rsidR="00844AE1" w:rsidRPr="00A056BC">
        <w:rPr>
          <w:rFonts w:ascii="Garamond" w:hAnsi="Garamond"/>
          <w:sz w:val="16"/>
          <w:szCs w:val="16"/>
        </w:rPr>
        <w:t>Держите кончик языка на метке для языка.</w:t>
      </w:r>
    </w:p>
    <w:p w:rsidR="00735592" w:rsidRPr="00A056BC" w:rsidRDefault="00035EF0" w:rsidP="00630C21">
      <w:pPr>
        <w:ind w:left="360"/>
        <w:rPr>
          <w:rFonts w:ascii="Garamond" w:hAnsi="Garamond"/>
          <w:sz w:val="16"/>
          <w:szCs w:val="16"/>
        </w:rPr>
      </w:pPr>
      <w:r w:rsidRPr="00A056BC">
        <w:rPr>
          <w:rFonts w:ascii="Garamond" w:hAnsi="Garamond"/>
          <w:sz w:val="16"/>
          <w:szCs w:val="16"/>
        </w:rPr>
        <w:br w:type="column"/>
      </w:r>
      <w:r w:rsidRPr="00A056BC">
        <w:rPr>
          <w:rFonts w:ascii="Garamond" w:hAnsi="Garamond"/>
          <w:sz w:val="16"/>
          <w:szCs w:val="16"/>
        </w:rPr>
        <w:lastRenderedPageBreak/>
        <w:t xml:space="preserve">4. </w:t>
      </w:r>
      <w:r w:rsidR="00735592" w:rsidRPr="00A056BC">
        <w:rPr>
          <w:rFonts w:ascii="Garamond" w:hAnsi="Garamond"/>
          <w:sz w:val="16"/>
          <w:szCs w:val="16"/>
        </w:rPr>
        <w:t xml:space="preserve">Сомкните легонько зубы на </w:t>
      </w:r>
      <w:proofErr w:type="spellStart"/>
      <w:r w:rsidR="00735592" w:rsidRPr="00A056BC">
        <w:rPr>
          <w:rFonts w:ascii="Garamond" w:hAnsi="Garamond"/>
          <w:sz w:val="16"/>
          <w:szCs w:val="16"/>
        </w:rPr>
        <w:t>трейнере</w:t>
      </w:r>
      <w:proofErr w:type="spellEnd"/>
      <w:r w:rsidR="00735592" w:rsidRPr="00A056BC">
        <w:rPr>
          <w:rFonts w:ascii="Garamond" w:hAnsi="Garamond"/>
          <w:sz w:val="16"/>
          <w:szCs w:val="16"/>
        </w:rPr>
        <w:t xml:space="preserve"> и почувствуйте давление, которое он воспроизводит на передние зубы и челюсти.</w:t>
      </w:r>
    </w:p>
    <w:p w:rsidR="00735592" w:rsidRPr="00A056BC" w:rsidRDefault="00035EF0" w:rsidP="00630C21">
      <w:pPr>
        <w:ind w:left="360"/>
        <w:rPr>
          <w:rFonts w:ascii="Garamond" w:hAnsi="Garamond"/>
          <w:sz w:val="16"/>
          <w:szCs w:val="16"/>
        </w:rPr>
      </w:pPr>
      <w:r w:rsidRPr="00A056BC">
        <w:rPr>
          <w:rFonts w:ascii="Garamond" w:hAnsi="Garamond"/>
          <w:sz w:val="16"/>
          <w:szCs w:val="16"/>
        </w:rPr>
        <w:br w:type="column"/>
      </w:r>
      <w:r w:rsidRPr="00A056BC">
        <w:rPr>
          <w:rFonts w:ascii="Garamond" w:hAnsi="Garamond"/>
          <w:sz w:val="16"/>
          <w:szCs w:val="16"/>
        </w:rPr>
        <w:lastRenderedPageBreak/>
        <w:t xml:space="preserve">5. </w:t>
      </w:r>
      <w:r w:rsidR="00735592" w:rsidRPr="00A056BC">
        <w:rPr>
          <w:rFonts w:ascii="Garamond" w:hAnsi="Garamond"/>
          <w:sz w:val="16"/>
          <w:szCs w:val="16"/>
        </w:rPr>
        <w:t>Держите губы сомкнутыми и дышите через нос.</w:t>
      </w:r>
    </w:p>
    <w:p w:rsidR="00035EF0" w:rsidRDefault="00035EF0" w:rsidP="00844AE1">
      <w:pPr>
        <w:numPr>
          <w:ilvl w:val="0"/>
          <w:numId w:val="2"/>
        </w:numPr>
        <w:ind w:left="0" w:firstLine="454"/>
        <w:jc w:val="both"/>
        <w:rPr>
          <w:rFonts w:ascii="Garamond" w:hAnsi="Garamond"/>
        </w:rPr>
        <w:sectPr w:rsidR="00035EF0" w:rsidSect="00035EF0">
          <w:type w:val="continuous"/>
          <w:pgSz w:w="11906" w:h="16838"/>
          <w:pgMar w:top="567" w:right="567" w:bottom="567" w:left="567" w:header="709" w:footer="709" w:gutter="0"/>
          <w:cols w:num="5" w:space="57"/>
          <w:docGrid w:linePitch="360"/>
        </w:sectPr>
      </w:pPr>
    </w:p>
    <w:p w:rsidR="00844AE1" w:rsidRPr="00DF3B08" w:rsidRDefault="00844AE1" w:rsidP="00E671CB">
      <w:pPr>
        <w:numPr>
          <w:ilvl w:val="0"/>
          <w:numId w:val="2"/>
        </w:numPr>
        <w:tabs>
          <w:tab w:val="left" w:pos="180"/>
        </w:tabs>
        <w:ind w:left="0" w:firstLine="0"/>
        <w:jc w:val="both"/>
        <w:rPr>
          <w:rFonts w:ascii="Garamond" w:hAnsi="Garamond"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lastRenderedPageBreak/>
        <w:t xml:space="preserve">После каждого использования </w:t>
      </w:r>
      <w:proofErr w:type="spellStart"/>
      <w:r w:rsidRPr="00DF3B08">
        <w:rPr>
          <w:rFonts w:ascii="Garamond" w:hAnsi="Garamond"/>
          <w:sz w:val="22"/>
          <w:szCs w:val="22"/>
        </w:rPr>
        <w:t>трейнера</w:t>
      </w:r>
      <w:proofErr w:type="spellEnd"/>
      <w:r w:rsidRPr="00DF3B08">
        <w:rPr>
          <w:rFonts w:ascii="Garamond" w:hAnsi="Garamond"/>
          <w:sz w:val="22"/>
          <w:szCs w:val="22"/>
        </w:rPr>
        <w:t xml:space="preserve">, его необходимо промыть под проточной водой и положить в коробку-контейнер. </w:t>
      </w:r>
    </w:p>
    <w:p w:rsidR="00735592" w:rsidRPr="00DF3B08" w:rsidRDefault="00735592" w:rsidP="00E671CB">
      <w:pPr>
        <w:numPr>
          <w:ilvl w:val="0"/>
          <w:numId w:val="2"/>
        </w:numPr>
        <w:tabs>
          <w:tab w:val="left" w:pos="180"/>
        </w:tabs>
        <w:ind w:left="0" w:firstLine="0"/>
        <w:jc w:val="both"/>
        <w:rPr>
          <w:rFonts w:ascii="Garamond" w:hAnsi="Garamond"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t xml:space="preserve">Ваш лечащий врач может изменять время ношения </w:t>
      </w:r>
      <w:proofErr w:type="spellStart"/>
      <w:r w:rsidRPr="00DF3B08">
        <w:rPr>
          <w:rFonts w:ascii="Garamond" w:hAnsi="Garamond"/>
          <w:sz w:val="22"/>
          <w:szCs w:val="22"/>
        </w:rPr>
        <w:t>трейнера</w:t>
      </w:r>
      <w:proofErr w:type="spellEnd"/>
      <w:r w:rsidRPr="00DF3B08">
        <w:rPr>
          <w:rFonts w:ascii="Garamond" w:hAnsi="Garamond"/>
          <w:sz w:val="22"/>
          <w:szCs w:val="22"/>
        </w:rPr>
        <w:t xml:space="preserve"> в зависимости от плана лечения.</w:t>
      </w:r>
    </w:p>
    <w:p w:rsidR="00EA6F8F" w:rsidRPr="00EA6F8F" w:rsidRDefault="00EA6F8F" w:rsidP="00E671CB">
      <w:pPr>
        <w:tabs>
          <w:tab w:val="left" w:pos="180"/>
        </w:tabs>
        <w:jc w:val="both"/>
        <w:rPr>
          <w:rFonts w:ascii="Garamond" w:hAnsi="Garamond"/>
          <w:b/>
          <w:sz w:val="22"/>
          <w:szCs w:val="22"/>
        </w:rPr>
      </w:pPr>
      <w:r w:rsidRPr="00EA6F8F">
        <w:rPr>
          <w:rFonts w:ascii="Garamond" w:hAnsi="Garamond"/>
          <w:b/>
          <w:sz w:val="22"/>
          <w:szCs w:val="22"/>
        </w:rPr>
        <w:t>ОБЩИЕ РЕКОМЕНДАЦИИ:</w:t>
      </w:r>
    </w:p>
    <w:p w:rsidR="00995892" w:rsidRPr="00DF3B08" w:rsidRDefault="00995892" w:rsidP="00E671CB">
      <w:pPr>
        <w:tabs>
          <w:tab w:val="left" w:pos="180"/>
        </w:tabs>
        <w:jc w:val="both"/>
        <w:rPr>
          <w:rFonts w:ascii="Garamond" w:hAnsi="Garamond"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t xml:space="preserve">Вы должны упорно добиваться, чтобы </w:t>
      </w:r>
      <w:proofErr w:type="spellStart"/>
      <w:r w:rsidRPr="00DF3B08">
        <w:rPr>
          <w:rFonts w:ascii="Garamond" w:hAnsi="Garamond"/>
          <w:sz w:val="22"/>
          <w:szCs w:val="22"/>
        </w:rPr>
        <w:t>трейнер</w:t>
      </w:r>
      <w:proofErr w:type="spellEnd"/>
      <w:r w:rsidRPr="00DF3B08">
        <w:rPr>
          <w:rFonts w:ascii="Garamond" w:hAnsi="Garamond"/>
          <w:sz w:val="22"/>
          <w:szCs w:val="22"/>
        </w:rPr>
        <w:t xml:space="preserve"> оставался во рту во время сна, так как это свидетельствует о коррекции таких вредных привычек, как ротовое дыхание  и прокладывание языка. Если </w:t>
      </w:r>
      <w:proofErr w:type="spellStart"/>
      <w:r w:rsidRPr="00DF3B08">
        <w:rPr>
          <w:rFonts w:ascii="Garamond" w:hAnsi="Garamond"/>
          <w:sz w:val="22"/>
          <w:szCs w:val="22"/>
        </w:rPr>
        <w:t>трейнер</w:t>
      </w:r>
      <w:proofErr w:type="spellEnd"/>
      <w:r w:rsidRPr="00DF3B08">
        <w:rPr>
          <w:rFonts w:ascii="Garamond" w:hAnsi="Garamond"/>
          <w:sz w:val="22"/>
          <w:szCs w:val="22"/>
        </w:rPr>
        <w:t xml:space="preserve"> остается во рту во время сна – значит все нормально, лечение успешно </w:t>
      </w:r>
      <w:proofErr w:type="gramStart"/>
      <w:r w:rsidRPr="00DF3B08">
        <w:rPr>
          <w:rFonts w:ascii="Garamond" w:hAnsi="Garamond"/>
          <w:sz w:val="22"/>
          <w:szCs w:val="22"/>
        </w:rPr>
        <w:t>продвигается</w:t>
      </w:r>
      <w:r w:rsidR="00EA6F8F">
        <w:rPr>
          <w:rFonts w:ascii="Garamond" w:hAnsi="Garamond"/>
          <w:sz w:val="22"/>
          <w:szCs w:val="22"/>
        </w:rPr>
        <w:t xml:space="preserve"> и вредные привычки нейтрализуются</w:t>
      </w:r>
      <w:proofErr w:type="gramEnd"/>
      <w:r w:rsidRPr="00DF3B08">
        <w:rPr>
          <w:rFonts w:ascii="Garamond" w:hAnsi="Garamond"/>
          <w:sz w:val="22"/>
          <w:szCs w:val="22"/>
        </w:rPr>
        <w:t>.</w:t>
      </w:r>
    </w:p>
    <w:p w:rsidR="0072267A" w:rsidRPr="00DF3B08" w:rsidRDefault="0072267A" w:rsidP="00E671CB">
      <w:pPr>
        <w:numPr>
          <w:ilvl w:val="0"/>
          <w:numId w:val="7"/>
        </w:numPr>
        <w:tabs>
          <w:tab w:val="left" w:pos="180"/>
        </w:tabs>
        <w:ind w:left="0" w:firstLine="0"/>
        <w:jc w:val="both"/>
        <w:rPr>
          <w:rFonts w:ascii="Garamond" w:hAnsi="Garamond"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t xml:space="preserve">Губы должны быть сомкнуты, когда </w:t>
      </w:r>
      <w:proofErr w:type="spellStart"/>
      <w:r w:rsidRPr="00DF3B08">
        <w:rPr>
          <w:rFonts w:ascii="Garamond" w:hAnsi="Garamond"/>
          <w:sz w:val="22"/>
          <w:szCs w:val="22"/>
        </w:rPr>
        <w:t>трейнер</w:t>
      </w:r>
      <w:proofErr w:type="spellEnd"/>
      <w:r w:rsidRPr="00DF3B08">
        <w:rPr>
          <w:rFonts w:ascii="Garamond" w:hAnsi="Garamond"/>
          <w:sz w:val="22"/>
          <w:szCs w:val="22"/>
        </w:rPr>
        <w:t xml:space="preserve"> во рту. Дышать нужно</w:t>
      </w:r>
      <w:r w:rsidR="00EA6F8F">
        <w:rPr>
          <w:rFonts w:ascii="Garamond" w:hAnsi="Garamond"/>
          <w:sz w:val="22"/>
          <w:szCs w:val="22"/>
        </w:rPr>
        <w:t xml:space="preserve"> только</w:t>
      </w:r>
      <w:r w:rsidRPr="00DF3B08">
        <w:rPr>
          <w:rFonts w:ascii="Garamond" w:hAnsi="Garamond"/>
          <w:sz w:val="22"/>
          <w:szCs w:val="22"/>
        </w:rPr>
        <w:t xml:space="preserve"> через нос. </w:t>
      </w:r>
    </w:p>
    <w:p w:rsidR="0072267A" w:rsidRPr="00DF3B08" w:rsidRDefault="0072267A" w:rsidP="00E671CB">
      <w:pPr>
        <w:numPr>
          <w:ilvl w:val="0"/>
          <w:numId w:val="7"/>
        </w:numPr>
        <w:tabs>
          <w:tab w:val="left" w:pos="180"/>
        </w:tabs>
        <w:ind w:left="0" w:firstLine="0"/>
        <w:jc w:val="both"/>
        <w:rPr>
          <w:rFonts w:ascii="Garamond" w:hAnsi="Garamond"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t xml:space="preserve">Когда </w:t>
      </w:r>
      <w:r w:rsidR="00EA6F8F" w:rsidRPr="00DF3B08">
        <w:rPr>
          <w:rFonts w:ascii="Garamond" w:hAnsi="Garamond"/>
          <w:sz w:val="22"/>
          <w:szCs w:val="22"/>
        </w:rPr>
        <w:t xml:space="preserve">Вы </w:t>
      </w:r>
      <w:r w:rsidRPr="00DF3B08">
        <w:rPr>
          <w:rFonts w:ascii="Garamond" w:hAnsi="Garamond"/>
          <w:sz w:val="22"/>
          <w:szCs w:val="22"/>
        </w:rPr>
        <w:t xml:space="preserve">без </w:t>
      </w:r>
      <w:proofErr w:type="spellStart"/>
      <w:r w:rsidRPr="00DF3B08">
        <w:rPr>
          <w:rFonts w:ascii="Garamond" w:hAnsi="Garamond"/>
          <w:sz w:val="22"/>
          <w:szCs w:val="22"/>
        </w:rPr>
        <w:t>трейнера</w:t>
      </w:r>
      <w:proofErr w:type="spellEnd"/>
      <w:r w:rsidRPr="00DF3B08">
        <w:rPr>
          <w:rFonts w:ascii="Garamond" w:hAnsi="Garamond"/>
          <w:sz w:val="22"/>
          <w:szCs w:val="22"/>
        </w:rPr>
        <w:t xml:space="preserve">, приблизительно держите кончик языка так, как вы держите его с </w:t>
      </w:r>
      <w:proofErr w:type="spellStart"/>
      <w:r w:rsidRPr="00DF3B08">
        <w:rPr>
          <w:rFonts w:ascii="Garamond" w:hAnsi="Garamond"/>
          <w:sz w:val="22"/>
          <w:szCs w:val="22"/>
        </w:rPr>
        <w:t>трейнером</w:t>
      </w:r>
      <w:proofErr w:type="spellEnd"/>
      <w:r w:rsidRPr="00DF3B08">
        <w:rPr>
          <w:rFonts w:ascii="Garamond" w:hAnsi="Garamond"/>
          <w:sz w:val="22"/>
          <w:szCs w:val="22"/>
        </w:rPr>
        <w:t>.</w:t>
      </w:r>
    </w:p>
    <w:p w:rsidR="00995892" w:rsidRPr="00DF3B08" w:rsidRDefault="006A523A" w:rsidP="00E671CB">
      <w:pPr>
        <w:numPr>
          <w:ilvl w:val="0"/>
          <w:numId w:val="7"/>
        </w:numPr>
        <w:tabs>
          <w:tab w:val="left" w:pos="180"/>
        </w:tabs>
        <w:ind w:left="0" w:firstLine="0"/>
        <w:jc w:val="both"/>
        <w:rPr>
          <w:rFonts w:ascii="Garamond" w:hAnsi="Garamond"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t xml:space="preserve">Использовать </w:t>
      </w:r>
      <w:proofErr w:type="spellStart"/>
      <w:r w:rsidRPr="00DF3B08">
        <w:rPr>
          <w:rFonts w:ascii="Garamond" w:hAnsi="Garamond"/>
          <w:sz w:val="22"/>
          <w:szCs w:val="22"/>
        </w:rPr>
        <w:t>трейнер</w:t>
      </w:r>
      <w:proofErr w:type="spellEnd"/>
      <w:r w:rsidRPr="00DF3B08">
        <w:rPr>
          <w:rFonts w:ascii="Garamond" w:hAnsi="Garamond"/>
          <w:sz w:val="22"/>
          <w:szCs w:val="22"/>
        </w:rPr>
        <w:t xml:space="preserve"> </w:t>
      </w:r>
      <w:r w:rsidR="00EA6F8F">
        <w:rPr>
          <w:rFonts w:ascii="Garamond" w:hAnsi="Garamond"/>
          <w:sz w:val="22"/>
          <w:szCs w:val="22"/>
        </w:rPr>
        <w:t xml:space="preserve">нужно </w:t>
      </w:r>
      <w:r w:rsidRPr="00DF3B08">
        <w:rPr>
          <w:rFonts w:ascii="Garamond" w:hAnsi="Garamond"/>
          <w:sz w:val="22"/>
          <w:szCs w:val="22"/>
        </w:rPr>
        <w:t>от 6 до 12 месяцев.</w:t>
      </w:r>
    </w:p>
    <w:p w:rsidR="006A523A" w:rsidRPr="00DF3B08" w:rsidRDefault="006A523A" w:rsidP="00E671CB">
      <w:pPr>
        <w:numPr>
          <w:ilvl w:val="0"/>
          <w:numId w:val="7"/>
        </w:numPr>
        <w:tabs>
          <w:tab w:val="left" w:pos="180"/>
        </w:tabs>
        <w:ind w:left="0" w:firstLine="0"/>
        <w:jc w:val="both"/>
        <w:rPr>
          <w:rFonts w:ascii="Garamond" w:hAnsi="Garamond"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t xml:space="preserve">Если ношение </w:t>
      </w:r>
      <w:proofErr w:type="spellStart"/>
      <w:r w:rsidRPr="00DF3B08">
        <w:rPr>
          <w:rFonts w:ascii="Garamond" w:hAnsi="Garamond"/>
          <w:sz w:val="22"/>
          <w:szCs w:val="22"/>
        </w:rPr>
        <w:t>трейнера</w:t>
      </w:r>
      <w:proofErr w:type="spellEnd"/>
      <w:r w:rsidRPr="00DF3B08">
        <w:rPr>
          <w:rFonts w:ascii="Garamond" w:hAnsi="Garamond"/>
          <w:sz w:val="22"/>
          <w:szCs w:val="22"/>
        </w:rPr>
        <w:t xml:space="preserve"> ночью невозможно, увеличивайте </w:t>
      </w:r>
      <w:r w:rsidR="00EA6F8F">
        <w:rPr>
          <w:rFonts w:ascii="Garamond" w:hAnsi="Garamond"/>
          <w:sz w:val="22"/>
          <w:szCs w:val="22"/>
        </w:rPr>
        <w:t xml:space="preserve">время </w:t>
      </w:r>
      <w:r w:rsidRPr="00DF3B08">
        <w:rPr>
          <w:rFonts w:ascii="Garamond" w:hAnsi="Garamond"/>
          <w:sz w:val="22"/>
          <w:szCs w:val="22"/>
        </w:rPr>
        <w:t>ношени</w:t>
      </w:r>
      <w:r w:rsidR="00EA6F8F">
        <w:rPr>
          <w:rFonts w:ascii="Garamond" w:hAnsi="Garamond"/>
          <w:sz w:val="22"/>
          <w:szCs w:val="22"/>
        </w:rPr>
        <w:t>я</w:t>
      </w:r>
      <w:r w:rsidRPr="00DF3B08">
        <w:rPr>
          <w:rFonts w:ascii="Garamond" w:hAnsi="Garamond"/>
          <w:sz w:val="22"/>
          <w:szCs w:val="22"/>
        </w:rPr>
        <w:t xml:space="preserve"> </w:t>
      </w:r>
      <w:proofErr w:type="spellStart"/>
      <w:r w:rsidRPr="00DF3B08">
        <w:rPr>
          <w:rFonts w:ascii="Garamond" w:hAnsi="Garamond"/>
          <w:sz w:val="22"/>
          <w:szCs w:val="22"/>
        </w:rPr>
        <w:t>трейнера</w:t>
      </w:r>
      <w:proofErr w:type="spellEnd"/>
      <w:r w:rsidRPr="00DF3B08">
        <w:rPr>
          <w:rFonts w:ascii="Garamond" w:hAnsi="Garamond"/>
          <w:sz w:val="22"/>
          <w:szCs w:val="22"/>
        </w:rPr>
        <w:t xml:space="preserve"> днем.</w:t>
      </w:r>
    </w:p>
    <w:p w:rsidR="006A523A" w:rsidRPr="00DF3B08" w:rsidRDefault="006A523A" w:rsidP="00E671CB">
      <w:pPr>
        <w:numPr>
          <w:ilvl w:val="0"/>
          <w:numId w:val="7"/>
        </w:numPr>
        <w:tabs>
          <w:tab w:val="left" w:pos="180"/>
        </w:tabs>
        <w:ind w:left="0" w:firstLine="0"/>
        <w:jc w:val="both"/>
        <w:rPr>
          <w:rFonts w:ascii="Garamond" w:hAnsi="Garamond"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t xml:space="preserve">Изменения можно увидеть через 4-6 недель (улучшенное </w:t>
      </w:r>
      <w:r w:rsidR="00EA6F8F">
        <w:rPr>
          <w:rFonts w:ascii="Garamond" w:hAnsi="Garamond"/>
          <w:sz w:val="22"/>
          <w:szCs w:val="22"/>
        </w:rPr>
        <w:t>носовое</w:t>
      </w:r>
      <w:r w:rsidRPr="00DF3B08">
        <w:rPr>
          <w:rFonts w:ascii="Garamond" w:hAnsi="Garamond"/>
          <w:sz w:val="22"/>
          <w:szCs w:val="22"/>
        </w:rPr>
        <w:t xml:space="preserve"> дыхание, смыкание челюстей и губ</w:t>
      </w:r>
      <w:r w:rsidR="00A056BC">
        <w:rPr>
          <w:rFonts w:ascii="Garamond" w:hAnsi="Garamond"/>
          <w:sz w:val="22"/>
          <w:szCs w:val="22"/>
        </w:rPr>
        <w:t>, осанка</w:t>
      </w:r>
      <w:r w:rsidRPr="00DF3B08">
        <w:rPr>
          <w:rFonts w:ascii="Garamond" w:hAnsi="Garamond"/>
          <w:sz w:val="22"/>
          <w:szCs w:val="22"/>
        </w:rPr>
        <w:t>)</w:t>
      </w:r>
    </w:p>
    <w:p w:rsidR="005E2608" w:rsidRDefault="005E2608" w:rsidP="00EA6F8F">
      <w:pPr>
        <w:ind w:firstLine="454"/>
        <w:rPr>
          <w:rFonts w:ascii="Garamond" w:hAnsi="Garamond"/>
          <w:b/>
          <w:sz w:val="22"/>
          <w:szCs w:val="22"/>
          <w:lang w:val="en-US"/>
        </w:rPr>
      </w:pPr>
      <w:r w:rsidRPr="00DF3B08">
        <w:rPr>
          <w:rFonts w:ascii="Garamond" w:hAnsi="Garamond"/>
          <w:b/>
          <w:sz w:val="22"/>
          <w:szCs w:val="22"/>
        </w:rPr>
        <w:t>СВОЙСТВА ТРЕЙНЕРА</w:t>
      </w:r>
    </w:p>
    <w:p w:rsidR="005E2608" w:rsidRPr="008D53AE" w:rsidRDefault="005A5156" w:rsidP="00EA6F8F">
      <w:pPr>
        <w:ind w:firstLine="454"/>
        <w:rPr>
          <w:rFonts w:ascii="Garamond" w:hAnsi="Garamond"/>
          <w:b/>
          <w:sz w:val="22"/>
          <w:szCs w:val="22"/>
        </w:rPr>
      </w:pPr>
      <w:r w:rsidRPr="005A5156">
        <w:rPr>
          <w:noProof/>
        </w:rPr>
        <w:pict>
          <v:shape id="_x0000_s1039" type="#_x0000_t75" style="position:absolute;left:0;text-align:left;margin-left:306pt;margin-top:.7pt;width:139.6pt;height:80.15pt;z-index:7">
            <v:imagedata r:id="rId11" o:title=""/>
            <w10:wrap type="square"/>
          </v:shape>
        </w:pict>
      </w:r>
      <w:r w:rsidRPr="005A5156">
        <w:rPr>
          <w:noProof/>
        </w:rPr>
        <w:pict>
          <v:shape id="_x0000_s1040" type="#_x0000_t75" style="position:absolute;left:0;text-align:left;margin-left:441pt;margin-top:.7pt;width:108.3pt;height:81.4pt;z-index:8">
            <v:imagedata r:id="rId12" o:title=""/>
            <w10:wrap type="square"/>
          </v:shape>
        </w:pict>
      </w:r>
      <w:r w:rsidR="00442924" w:rsidRPr="008D53AE">
        <w:rPr>
          <w:rFonts w:ascii="Garamond" w:hAnsi="Garamond"/>
          <w:b/>
          <w:sz w:val="22"/>
          <w:szCs w:val="22"/>
        </w:rPr>
        <w:t>Системы направления зубов</w:t>
      </w:r>
    </w:p>
    <w:p w:rsidR="00442924" w:rsidRPr="008D53AE" w:rsidRDefault="00387F22" w:rsidP="005E2608">
      <w:pPr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Трейнер</w:t>
      </w:r>
      <w:proofErr w:type="spellEnd"/>
      <w:r>
        <w:rPr>
          <w:rFonts w:ascii="Garamond" w:hAnsi="Garamond"/>
          <w:sz w:val="22"/>
          <w:szCs w:val="22"/>
        </w:rPr>
        <w:t xml:space="preserve"> Т4А</w:t>
      </w:r>
      <w:r w:rsidR="00442924" w:rsidRPr="008D53AE">
        <w:rPr>
          <w:rFonts w:ascii="Garamond" w:hAnsi="Garamond"/>
          <w:sz w:val="22"/>
          <w:szCs w:val="22"/>
        </w:rPr>
        <w:t xml:space="preserve"> имеет встроенную систему направления зубов (по  действию </w:t>
      </w:r>
      <w:proofErr w:type="gramStart"/>
      <w:r w:rsidR="00442924" w:rsidRPr="008D53AE">
        <w:rPr>
          <w:rFonts w:ascii="Garamond" w:hAnsi="Garamond"/>
          <w:sz w:val="22"/>
          <w:szCs w:val="22"/>
        </w:rPr>
        <w:t>похожа</w:t>
      </w:r>
      <w:proofErr w:type="gramEnd"/>
      <w:r w:rsidR="00442924" w:rsidRPr="008D53AE">
        <w:rPr>
          <w:rFonts w:ascii="Garamond" w:hAnsi="Garamond"/>
          <w:sz w:val="22"/>
          <w:szCs w:val="22"/>
        </w:rPr>
        <w:t xml:space="preserve"> на </w:t>
      </w:r>
      <w:proofErr w:type="spellStart"/>
      <w:r w:rsidR="00442924" w:rsidRPr="008D53AE">
        <w:rPr>
          <w:rFonts w:ascii="Garamond" w:hAnsi="Garamond"/>
          <w:sz w:val="22"/>
          <w:szCs w:val="22"/>
        </w:rPr>
        <w:t>ортодонтическую</w:t>
      </w:r>
      <w:proofErr w:type="spellEnd"/>
      <w:r w:rsidR="00442924" w:rsidRPr="008D53AE">
        <w:rPr>
          <w:rFonts w:ascii="Garamond" w:hAnsi="Garamond"/>
          <w:sz w:val="22"/>
          <w:szCs w:val="22"/>
        </w:rPr>
        <w:t xml:space="preserve"> дугу)</w:t>
      </w:r>
    </w:p>
    <w:p w:rsidR="005E2608" w:rsidRPr="008D53AE" w:rsidRDefault="00442924" w:rsidP="005E2608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8D53AE">
        <w:rPr>
          <w:rFonts w:ascii="Garamond" w:hAnsi="Garamond"/>
          <w:sz w:val="22"/>
          <w:szCs w:val="22"/>
        </w:rPr>
        <w:t xml:space="preserve">Форма </w:t>
      </w:r>
      <w:proofErr w:type="spellStart"/>
      <w:r w:rsidR="00E671CB">
        <w:rPr>
          <w:rFonts w:ascii="Garamond" w:hAnsi="Garamond"/>
          <w:sz w:val="22"/>
          <w:szCs w:val="22"/>
        </w:rPr>
        <w:t>трейнера</w:t>
      </w:r>
      <w:proofErr w:type="spellEnd"/>
      <w:r w:rsidRPr="008D53AE">
        <w:rPr>
          <w:rFonts w:ascii="Garamond" w:hAnsi="Garamond"/>
          <w:sz w:val="22"/>
          <w:szCs w:val="22"/>
        </w:rPr>
        <w:t xml:space="preserve"> разработана для правильного формирования зубной дуги и правильного</w:t>
      </w:r>
      <w:r w:rsidR="00387F22">
        <w:rPr>
          <w:rFonts w:ascii="Garamond" w:hAnsi="Garamond"/>
          <w:sz w:val="22"/>
          <w:szCs w:val="22"/>
        </w:rPr>
        <w:t xml:space="preserve"> позиционирования</w:t>
      </w:r>
      <w:r w:rsidRPr="008D53AE">
        <w:rPr>
          <w:rFonts w:ascii="Garamond" w:hAnsi="Garamond"/>
          <w:sz w:val="22"/>
          <w:szCs w:val="22"/>
        </w:rPr>
        <w:t xml:space="preserve"> челюстей.</w:t>
      </w:r>
    </w:p>
    <w:p w:rsidR="007642E2" w:rsidRPr="008D53AE" w:rsidRDefault="00442924" w:rsidP="005E2608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8D53AE">
        <w:rPr>
          <w:rFonts w:ascii="Garamond" w:hAnsi="Garamond"/>
          <w:sz w:val="22"/>
          <w:szCs w:val="22"/>
        </w:rPr>
        <w:t>Лабиальные дуги создают легкую силу на зубы, которые вне зубной дуги.</w:t>
      </w:r>
    </w:p>
    <w:p w:rsidR="005E2608" w:rsidRPr="008D53AE" w:rsidRDefault="005E2608" w:rsidP="005E2608">
      <w:pPr>
        <w:jc w:val="both"/>
        <w:rPr>
          <w:rFonts w:ascii="Garamond" w:hAnsi="Garamond"/>
          <w:b/>
          <w:sz w:val="22"/>
          <w:szCs w:val="22"/>
        </w:rPr>
      </w:pPr>
      <w:proofErr w:type="spellStart"/>
      <w:r w:rsidRPr="008D53AE">
        <w:rPr>
          <w:rFonts w:ascii="Garamond" w:hAnsi="Garamond"/>
          <w:b/>
          <w:sz w:val="22"/>
          <w:szCs w:val="22"/>
        </w:rPr>
        <w:t>Миофункциональный</w:t>
      </w:r>
      <w:proofErr w:type="spellEnd"/>
      <w:r w:rsidRPr="008D53AE">
        <w:rPr>
          <w:rFonts w:ascii="Garamond" w:hAnsi="Garamond"/>
          <w:b/>
          <w:sz w:val="22"/>
          <w:szCs w:val="22"/>
        </w:rPr>
        <w:t xml:space="preserve"> эффект: </w:t>
      </w:r>
    </w:p>
    <w:p w:rsidR="005E2608" w:rsidRPr="008D53AE" w:rsidRDefault="005E2608" w:rsidP="005E2608">
      <w:pPr>
        <w:numPr>
          <w:ilvl w:val="0"/>
          <w:numId w:val="1"/>
        </w:numPr>
        <w:ind w:left="0" w:firstLine="454"/>
        <w:jc w:val="both"/>
        <w:rPr>
          <w:rFonts w:ascii="Garamond" w:hAnsi="Garamond"/>
          <w:sz w:val="22"/>
          <w:szCs w:val="22"/>
        </w:rPr>
      </w:pPr>
      <w:r w:rsidRPr="008D53AE">
        <w:rPr>
          <w:rFonts w:ascii="Garamond" w:hAnsi="Garamond"/>
          <w:sz w:val="22"/>
          <w:szCs w:val="22"/>
        </w:rPr>
        <w:t>Метка для языка способствующая правильному положению кончика языка и улучшению работы лицевых мышц и речи.</w:t>
      </w:r>
    </w:p>
    <w:p w:rsidR="005E2608" w:rsidRPr="008D53AE" w:rsidRDefault="005E2608" w:rsidP="005E2608">
      <w:pPr>
        <w:numPr>
          <w:ilvl w:val="0"/>
          <w:numId w:val="1"/>
        </w:numPr>
        <w:ind w:left="0" w:firstLine="454"/>
        <w:jc w:val="both"/>
        <w:rPr>
          <w:rFonts w:ascii="Garamond" w:hAnsi="Garamond"/>
          <w:sz w:val="22"/>
          <w:szCs w:val="22"/>
        </w:rPr>
      </w:pPr>
      <w:r w:rsidRPr="008D53AE">
        <w:rPr>
          <w:rFonts w:ascii="Garamond" w:hAnsi="Garamond"/>
          <w:sz w:val="22"/>
          <w:szCs w:val="22"/>
        </w:rPr>
        <w:t>Защита для языка контролирует правильную позицию языка и провоцирует дыхание только через нос.</w:t>
      </w:r>
    </w:p>
    <w:p w:rsidR="005E2608" w:rsidRPr="008D53AE" w:rsidRDefault="005E2608" w:rsidP="005E2608">
      <w:pPr>
        <w:numPr>
          <w:ilvl w:val="0"/>
          <w:numId w:val="1"/>
        </w:numPr>
        <w:ind w:left="0" w:firstLine="454"/>
        <w:jc w:val="both"/>
        <w:rPr>
          <w:rFonts w:ascii="Garamond" w:hAnsi="Garamond"/>
          <w:sz w:val="22"/>
          <w:szCs w:val="22"/>
        </w:rPr>
      </w:pPr>
      <w:r w:rsidRPr="008D53AE">
        <w:rPr>
          <w:rFonts w:ascii="Garamond" w:hAnsi="Garamond"/>
          <w:sz w:val="22"/>
          <w:szCs w:val="22"/>
        </w:rPr>
        <w:t>Губной бампер уменьшает мышечную активность нижней губы.</w:t>
      </w:r>
    </w:p>
    <w:p w:rsidR="005E2608" w:rsidRPr="008D53AE" w:rsidRDefault="005E2608" w:rsidP="005E2608">
      <w:pPr>
        <w:jc w:val="both"/>
        <w:rPr>
          <w:rFonts w:ascii="Garamond" w:hAnsi="Garamond"/>
          <w:b/>
          <w:sz w:val="22"/>
          <w:szCs w:val="22"/>
        </w:rPr>
      </w:pPr>
      <w:r w:rsidRPr="008D53AE">
        <w:rPr>
          <w:rFonts w:ascii="Garamond" w:hAnsi="Garamond"/>
          <w:b/>
          <w:sz w:val="22"/>
          <w:szCs w:val="22"/>
        </w:rPr>
        <w:t>Челюстное позиционирование:</w:t>
      </w:r>
    </w:p>
    <w:p w:rsidR="005E2608" w:rsidRPr="00DF3B08" w:rsidRDefault="007642E2" w:rsidP="005E2608">
      <w:pPr>
        <w:numPr>
          <w:ilvl w:val="0"/>
          <w:numId w:val="1"/>
        </w:numPr>
        <w:ind w:left="0" w:firstLine="454"/>
        <w:jc w:val="both"/>
        <w:rPr>
          <w:rFonts w:ascii="Garamond" w:hAnsi="Garamond"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t>Обеспечивается правильное</w:t>
      </w:r>
      <w:r w:rsidR="005E2608" w:rsidRPr="00DF3B08">
        <w:rPr>
          <w:rFonts w:ascii="Garamond" w:hAnsi="Garamond"/>
          <w:sz w:val="22"/>
          <w:szCs w:val="22"/>
        </w:rPr>
        <w:t xml:space="preserve"> </w:t>
      </w:r>
      <w:r w:rsidRPr="00DF3B08">
        <w:rPr>
          <w:rFonts w:ascii="Garamond" w:hAnsi="Garamond"/>
          <w:sz w:val="22"/>
          <w:szCs w:val="22"/>
        </w:rPr>
        <w:t xml:space="preserve">развитие </w:t>
      </w:r>
      <w:r w:rsidR="005E2608" w:rsidRPr="00DF3B08">
        <w:rPr>
          <w:rFonts w:ascii="Garamond" w:hAnsi="Garamond"/>
          <w:sz w:val="22"/>
          <w:szCs w:val="22"/>
        </w:rPr>
        <w:t>челюстей.</w:t>
      </w:r>
      <w:r w:rsidRPr="00DF3B08">
        <w:rPr>
          <w:rFonts w:ascii="Garamond" w:hAnsi="Garamond"/>
          <w:sz w:val="22"/>
          <w:szCs w:val="22"/>
        </w:rPr>
        <w:t xml:space="preserve"> Правильная позиция челюстей обеспечивается  при позиционировании </w:t>
      </w:r>
      <w:proofErr w:type="spellStart"/>
      <w:r w:rsidRPr="00DF3B08">
        <w:rPr>
          <w:rFonts w:ascii="Garamond" w:hAnsi="Garamond"/>
          <w:sz w:val="22"/>
          <w:szCs w:val="22"/>
        </w:rPr>
        <w:t>трейнера</w:t>
      </w:r>
      <w:proofErr w:type="spellEnd"/>
      <w:r w:rsidRPr="00DF3B08">
        <w:rPr>
          <w:rFonts w:ascii="Garamond" w:hAnsi="Garamond"/>
          <w:sz w:val="22"/>
          <w:szCs w:val="22"/>
        </w:rPr>
        <w:t xml:space="preserve"> и отсутствует ротовое дыхание и прокладывание языка между зубами.</w:t>
      </w:r>
    </w:p>
    <w:p w:rsidR="007A0C0F" w:rsidRPr="00DF3B08" w:rsidRDefault="007A0C0F" w:rsidP="005E2608">
      <w:pPr>
        <w:ind w:firstLine="454"/>
        <w:jc w:val="both"/>
        <w:rPr>
          <w:rFonts w:ascii="Garamond" w:hAnsi="Garamond"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t>Вредные мышечно-лицевые привычки такие, как неправильная позиция и работа языка плюс ротовое дыхание, часто являются причиной смещения зубов.</w:t>
      </w:r>
    </w:p>
    <w:p w:rsidR="005E2608" w:rsidRDefault="005E2608" w:rsidP="005E2608">
      <w:pPr>
        <w:ind w:firstLine="454"/>
        <w:jc w:val="both"/>
        <w:rPr>
          <w:rFonts w:ascii="Garamond" w:hAnsi="Garamond"/>
          <w:sz w:val="22"/>
          <w:szCs w:val="22"/>
        </w:rPr>
      </w:pPr>
      <w:r w:rsidRPr="00DF3B08">
        <w:rPr>
          <w:rFonts w:ascii="Garamond" w:hAnsi="Garamond"/>
          <w:sz w:val="22"/>
          <w:szCs w:val="22"/>
        </w:rPr>
        <w:t xml:space="preserve">Все приспособления системы </w:t>
      </w:r>
      <w:proofErr w:type="spellStart"/>
      <w:r w:rsidRPr="00DF3B08">
        <w:rPr>
          <w:rFonts w:ascii="Garamond" w:hAnsi="Garamond"/>
          <w:sz w:val="22"/>
          <w:szCs w:val="22"/>
        </w:rPr>
        <w:t>трейнеров</w:t>
      </w:r>
      <w:proofErr w:type="spellEnd"/>
      <w:r w:rsidRPr="00DF3B08">
        <w:rPr>
          <w:rFonts w:ascii="Garamond" w:hAnsi="Garamond"/>
          <w:sz w:val="22"/>
          <w:szCs w:val="22"/>
        </w:rPr>
        <w:t xml:space="preserve"> разработаны для переобучения лицевой мускулатуры</w:t>
      </w:r>
      <w:r w:rsidR="007A0C0F" w:rsidRPr="00DF3B08">
        <w:rPr>
          <w:rFonts w:ascii="Garamond" w:hAnsi="Garamond"/>
          <w:sz w:val="22"/>
          <w:szCs w:val="22"/>
        </w:rPr>
        <w:t xml:space="preserve"> (</w:t>
      </w:r>
      <w:proofErr w:type="spellStart"/>
      <w:r w:rsidR="007A0C0F" w:rsidRPr="00DF3B08">
        <w:rPr>
          <w:rFonts w:ascii="Garamond" w:hAnsi="Garamond"/>
          <w:sz w:val="22"/>
          <w:szCs w:val="22"/>
        </w:rPr>
        <w:t>миофункциональный</w:t>
      </w:r>
      <w:proofErr w:type="spellEnd"/>
      <w:r w:rsidR="007A0C0F" w:rsidRPr="00DF3B08">
        <w:rPr>
          <w:rFonts w:ascii="Garamond" w:hAnsi="Garamond"/>
          <w:sz w:val="22"/>
          <w:szCs w:val="22"/>
        </w:rPr>
        <w:t xml:space="preserve"> эффект)</w:t>
      </w:r>
      <w:r w:rsidRPr="00DF3B08">
        <w:rPr>
          <w:rFonts w:ascii="Garamond" w:hAnsi="Garamond"/>
          <w:sz w:val="22"/>
          <w:szCs w:val="22"/>
        </w:rPr>
        <w:t>. Это позволяет корректирова</w:t>
      </w:r>
      <w:r w:rsidR="00EA6F8F">
        <w:rPr>
          <w:rFonts w:ascii="Garamond" w:hAnsi="Garamond"/>
          <w:sz w:val="22"/>
          <w:szCs w:val="22"/>
        </w:rPr>
        <w:t>ть положение зубов и выравнивать челюсти</w:t>
      </w:r>
      <w:r w:rsidRPr="00DF3B08">
        <w:rPr>
          <w:rFonts w:ascii="Garamond" w:hAnsi="Garamond"/>
          <w:sz w:val="22"/>
          <w:szCs w:val="22"/>
        </w:rPr>
        <w:t>.</w:t>
      </w:r>
    </w:p>
    <w:p w:rsidR="00BF5F95" w:rsidRPr="00DF3B08" w:rsidRDefault="00BF5F95" w:rsidP="005E2608">
      <w:pPr>
        <w:ind w:firstLine="45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Если эти вредные мышечно-лицевые привычки </w:t>
      </w:r>
      <w:r w:rsidR="00E61A2C">
        <w:rPr>
          <w:rFonts w:ascii="Garamond" w:hAnsi="Garamond"/>
          <w:sz w:val="22"/>
          <w:szCs w:val="22"/>
        </w:rPr>
        <w:t>(ротовое дыхание, неправильный прикус и прокладывание языка) не лечить, то потом очень сложно исправить развитие лица и выровнять зубы.</w:t>
      </w:r>
    </w:p>
    <w:p w:rsidR="004279B2" w:rsidRDefault="00BF5F95" w:rsidP="00DF3B08">
      <w:pPr>
        <w:ind w:firstLine="454"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Трейнер</w:t>
      </w:r>
      <w:proofErr w:type="spellEnd"/>
      <w:r>
        <w:rPr>
          <w:rFonts w:ascii="Garamond" w:hAnsi="Garamond"/>
          <w:sz w:val="22"/>
          <w:szCs w:val="22"/>
        </w:rPr>
        <w:t xml:space="preserve"> Т4К разработан специально для лечения в период смены молочных зубов, когда постоянные зубы прорезываются и ребенок растет.</w:t>
      </w:r>
    </w:p>
    <w:sectPr w:rsidR="004279B2" w:rsidSect="00035EF0">
      <w:type w:val="continuous"/>
      <w:pgSz w:w="11906" w:h="16838"/>
      <w:pgMar w:top="567" w:right="567" w:bottom="567" w:left="567" w:header="709" w:footer="709" w:gutter="0"/>
      <w:cols w:space="22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3A80"/>
    <w:multiLevelType w:val="hybridMultilevel"/>
    <w:tmpl w:val="B5005728"/>
    <w:lvl w:ilvl="0" w:tplc="FA3C55D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136155"/>
    <w:multiLevelType w:val="hybridMultilevel"/>
    <w:tmpl w:val="7E32D8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127842"/>
    <w:multiLevelType w:val="hybridMultilevel"/>
    <w:tmpl w:val="A48AD5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BE6714F"/>
    <w:multiLevelType w:val="hybridMultilevel"/>
    <w:tmpl w:val="A120C288"/>
    <w:lvl w:ilvl="0" w:tplc="5E94D3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4421EA"/>
    <w:multiLevelType w:val="hybridMultilevel"/>
    <w:tmpl w:val="9DE0039A"/>
    <w:lvl w:ilvl="0" w:tplc="AC4456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2608"/>
    <w:rsid w:val="00024FB3"/>
    <w:rsid w:val="00035EF0"/>
    <w:rsid w:val="00206B37"/>
    <w:rsid w:val="00285D3F"/>
    <w:rsid w:val="002B0423"/>
    <w:rsid w:val="00387F22"/>
    <w:rsid w:val="004279B2"/>
    <w:rsid w:val="00442924"/>
    <w:rsid w:val="005A5156"/>
    <w:rsid w:val="005E2608"/>
    <w:rsid w:val="005F0693"/>
    <w:rsid w:val="00630C21"/>
    <w:rsid w:val="006A523A"/>
    <w:rsid w:val="0072267A"/>
    <w:rsid w:val="00735592"/>
    <w:rsid w:val="007642E2"/>
    <w:rsid w:val="007A0C0F"/>
    <w:rsid w:val="007B12D9"/>
    <w:rsid w:val="00844AE1"/>
    <w:rsid w:val="00846E77"/>
    <w:rsid w:val="008D53AE"/>
    <w:rsid w:val="00921198"/>
    <w:rsid w:val="00995892"/>
    <w:rsid w:val="009A22C4"/>
    <w:rsid w:val="00A056BC"/>
    <w:rsid w:val="00A11B8C"/>
    <w:rsid w:val="00A92010"/>
    <w:rsid w:val="00BF5F95"/>
    <w:rsid w:val="00DF3B08"/>
    <w:rsid w:val="00E61A2C"/>
    <w:rsid w:val="00E671CB"/>
    <w:rsid w:val="00EA6F8F"/>
    <w:rsid w:val="00F349F6"/>
    <w:rsid w:val="00FC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26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6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cp:lastModifiedBy>Admin</cp:lastModifiedBy>
  <cp:revision>3</cp:revision>
  <cp:lastPrinted>2010-06-07T12:18:00Z</cp:lastPrinted>
  <dcterms:created xsi:type="dcterms:W3CDTF">2011-03-05T13:08:00Z</dcterms:created>
  <dcterms:modified xsi:type="dcterms:W3CDTF">2011-03-05T13:47:00Z</dcterms:modified>
</cp:coreProperties>
</file>